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52" w:rsidRPr="00FB5F52" w:rsidRDefault="00FB5F52" w:rsidP="00B12495">
      <w:pPr>
        <w:pStyle w:val="Zhlav"/>
        <w:jc w:val="both"/>
        <w:rPr>
          <w:b/>
          <w:color w:val="1B1F77"/>
          <w:sz w:val="36"/>
        </w:rPr>
      </w:pPr>
      <w:r w:rsidRPr="00FB5F52">
        <w:rPr>
          <w:b/>
          <w:color w:val="1B1F77"/>
          <w:sz w:val="36"/>
        </w:rPr>
        <w:t>Základní škola a mateřská škola Rybitví</w:t>
      </w:r>
    </w:p>
    <w:p w:rsidR="00FB5F52" w:rsidRPr="00FB5F52" w:rsidRDefault="00FB5F52" w:rsidP="00B12495">
      <w:pPr>
        <w:pStyle w:val="Zhlav"/>
        <w:jc w:val="both"/>
        <w:rPr>
          <w:color w:val="1B1F77"/>
          <w:spacing w:val="40"/>
        </w:rPr>
      </w:pPr>
      <w:r w:rsidRPr="00FB5F52">
        <w:rPr>
          <w:color w:val="1B1F77"/>
        </w:rPr>
        <w:t>Školní 143, 533 54 Rybitví</w:t>
      </w:r>
    </w:p>
    <w:p w:rsidR="00FB5F52" w:rsidRDefault="00FB5F52" w:rsidP="00B12495">
      <w:pPr>
        <w:spacing w:after="0" w:line="240" w:lineRule="auto"/>
        <w:jc w:val="both"/>
        <w:rPr>
          <w:color w:val="FFFFFF" w:themeColor="background1"/>
          <w:sz w:val="20"/>
          <w:u w:val="single" w:color="17365D" w:themeColor="text2" w:themeShade="BF"/>
        </w:rPr>
      </w:pPr>
      <w:proofErr w:type="spellStart"/>
      <w:r w:rsidRPr="00FB5F52">
        <w:rPr>
          <w:color w:val="FFFFFF" w:themeColor="background1"/>
          <w:sz w:val="20"/>
          <w:u w:val="single" w:color="17365D" w:themeColor="text2" w:themeShade="BF"/>
        </w:rPr>
        <w:t>aaaaaaaaaaaaaaaaaaa</w:t>
      </w:r>
      <w:proofErr w:type="spellEnd"/>
      <w:r w:rsidRPr="00FB5F52">
        <w:rPr>
          <w:color w:val="FFFFFF" w:themeColor="background1"/>
          <w:sz w:val="20"/>
          <w:u w:val="single" w:color="17365D" w:themeColor="text2" w:themeShade="BF"/>
        </w:rPr>
        <w:t>……………………</w:t>
      </w:r>
      <w:proofErr w:type="gramStart"/>
      <w:r w:rsidRPr="00FB5F52">
        <w:rPr>
          <w:color w:val="FFFFFF" w:themeColor="background1"/>
          <w:sz w:val="20"/>
          <w:u w:val="single" w:color="17365D" w:themeColor="text2" w:themeShade="BF"/>
        </w:rPr>
        <w:t>…..a-----------------------------------------------------</w:t>
      </w:r>
      <w:proofErr w:type="spellStart"/>
      <w:r w:rsidRPr="00FB5F52">
        <w:rPr>
          <w:color w:val="FFFFFF" w:themeColor="background1"/>
          <w:sz w:val="20"/>
          <w:u w:val="single" w:color="17365D" w:themeColor="text2" w:themeShade="BF"/>
        </w:rPr>
        <w:t>aaaaaaaaa</w:t>
      </w:r>
      <w:proofErr w:type="spellEnd"/>
      <w:r w:rsidRPr="00FB5F52">
        <w:rPr>
          <w:color w:val="FFFFFF" w:themeColor="background1"/>
          <w:sz w:val="20"/>
          <w:u w:val="single" w:color="17365D" w:themeColor="text2" w:themeShade="BF"/>
        </w:rPr>
        <w:t>----------</w:t>
      </w:r>
      <w:proofErr w:type="spellStart"/>
      <w:r w:rsidRPr="00FB5F52">
        <w:rPr>
          <w:color w:val="FFFFFF" w:themeColor="background1"/>
          <w:sz w:val="20"/>
          <w:u w:val="single" w:color="17365D" w:themeColor="text2" w:themeShade="BF"/>
        </w:rPr>
        <w:t>aaaa</w:t>
      </w:r>
      <w:proofErr w:type="spellEnd"/>
      <w:r w:rsidR="00C81985">
        <w:rPr>
          <w:color w:val="FFFFFF" w:themeColor="background1"/>
          <w:sz w:val="20"/>
          <w:u w:val="single" w:color="17365D" w:themeColor="text2" w:themeShade="BF"/>
        </w:rPr>
        <w:t>_</w:t>
      </w:r>
      <w:proofErr w:type="spellStart"/>
      <w:r w:rsidRPr="00FB5F52">
        <w:rPr>
          <w:color w:val="FFFFFF" w:themeColor="background1"/>
          <w:sz w:val="20"/>
          <w:u w:val="single" w:color="17365D" w:themeColor="text2" w:themeShade="BF"/>
        </w:rPr>
        <w:t>aaaaaaa</w:t>
      </w:r>
      <w:proofErr w:type="spellEnd"/>
      <w:proofErr w:type="gramEnd"/>
    </w:p>
    <w:p w:rsidR="00B12495" w:rsidRPr="00B12495" w:rsidRDefault="00B12495" w:rsidP="00B12495">
      <w:pPr>
        <w:spacing w:after="0" w:line="240" w:lineRule="auto"/>
        <w:jc w:val="right"/>
      </w:pPr>
      <w:r w:rsidRPr="00B12495">
        <w:t>Rybitví</w:t>
      </w:r>
      <w:r>
        <w:t xml:space="preserve"> </w:t>
      </w:r>
      <w:r w:rsidR="0085531C">
        <w:t>29</w:t>
      </w:r>
      <w:r w:rsidR="00D6332F">
        <w:t>. 4</w:t>
      </w:r>
      <w:r w:rsidR="00C81985">
        <w:t>. 2014</w:t>
      </w:r>
    </w:p>
    <w:p w:rsidR="00B12495" w:rsidRDefault="00B12495" w:rsidP="00B12495">
      <w:pPr>
        <w:spacing w:after="0" w:line="240" w:lineRule="auto"/>
      </w:pPr>
      <w:r>
        <w:t>Obecní úřad Rybitví</w:t>
      </w:r>
      <w:r>
        <w:tab/>
      </w:r>
    </w:p>
    <w:p w:rsidR="00B12495" w:rsidRDefault="00B12495" w:rsidP="00B12495">
      <w:pPr>
        <w:spacing w:after="0" w:line="240" w:lineRule="auto"/>
      </w:pPr>
      <w:r>
        <w:t>Školní 180</w:t>
      </w:r>
    </w:p>
    <w:p w:rsidR="00B12495" w:rsidRDefault="00B12495" w:rsidP="00B12495">
      <w:pPr>
        <w:spacing w:after="0" w:line="240" w:lineRule="auto"/>
      </w:pPr>
      <w:r>
        <w:t xml:space="preserve">533 54 Rybitví </w:t>
      </w:r>
    </w:p>
    <w:p w:rsidR="00B12495" w:rsidRDefault="00B12495" w:rsidP="00B12495">
      <w:pPr>
        <w:spacing w:after="0" w:line="240" w:lineRule="auto"/>
      </w:pPr>
      <w:r>
        <w:t>Ing. Radim Voltr, starosta obce</w:t>
      </w:r>
    </w:p>
    <w:p w:rsidR="00B12495" w:rsidRDefault="00B12495" w:rsidP="00B12495">
      <w:pPr>
        <w:jc w:val="both"/>
        <w:rPr>
          <w:szCs w:val="28"/>
        </w:rPr>
      </w:pPr>
    </w:p>
    <w:p w:rsidR="00B12495" w:rsidRDefault="00B12495" w:rsidP="00B12495">
      <w:pPr>
        <w:jc w:val="both"/>
      </w:pPr>
    </w:p>
    <w:p w:rsidR="00B12495" w:rsidRDefault="00B12495" w:rsidP="00B12495">
      <w:pPr>
        <w:jc w:val="both"/>
      </w:pPr>
    </w:p>
    <w:p w:rsidR="00B12495" w:rsidRDefault="00B12495" w:rsidP="00B12495">
      <w:pPr>
        <w:jc w:val="both"/>
      </w:pPr>
      <w:r>
        <w:t>Věc:</w:t>
      </w:r>
      <w:r>
        <w:tab/>
      </w:r>
      <w:r w:rsidR="006C1D9D">
        <w:t xml:space="preserve">Přerušení provozu </w:t>
      </w:r>
      <w:r w:rsidR="00C81985">
        <w:t>mat</w:t>
      </w:r>
      <w:r w:rsidR="00D6332F">
        <w:t>eřsk</w:t>
      </w:r>
      <w:r w:rsidR="00FB5C95">
        <w:t>é školy v měsíci červenci a srpnu</w:t>
      </w:r>
    </w:p>
    <w:p w:rsidR="00B12495" w:rsidRDefault="00B12495" w:rsidP="00B12495">
      <w:pPr>
        <w:spacing w:line="360" w:lineRule="auto"/>
        <w:jc w:val="both"/>
      </w:pPr>
    </w:p>
    <w:p w:rsidR="00B12495" w:rsidRDefault="00B12495" w:rsidP="00B12495">
      <w:pPr>
        <w:spacing w:line="360" w:lineRule="auto"/>
        <w:jc w:val="both"/>
      </w:pPr>
      <w:r>
        <w:tab/>
        <w:t>Tímto Vám oznamuji,</w:t>
      </w:r>
      <w:r w:rsidR="007578D3">
        <w:t xml:space="preserve"> že jsem v souladu s § 3 odst. 1</w:t>
      </w:r>
      <w:r>
        <w:t xml:space="preserve"> vyhlášky č. 14/2005 Sb., o předškoln</w:t>
      </w:r>
      <w:r w:rsidR="00FB5C95">
        <w:t xml:space="preserve">ím vzdělávání v platném znění a </w:t>
      </w:r>
      <w:r w:rsidR="006133FD">
        <w:t xml:space="preserve">po </w:t>
      </w:r>
      <w:r>
        <w:t>proje</w:t>
      </w:r>
      <w:r w:rsidR="00FB5C95">
        <w:t>dnání se zřizovatelem stanovila</w:t>
      </w:r>
      <w:r>
        <w:t xml:space="preserve"> přerušení provozu mateřské školy, jejíž činnost vykonává Základní škola a mateřská škola Rybitví, </w:t>
      </w:r>
      <w:r w:rsidR="00D6332F">
        <w:t>v</w:t>
      </w:r>
      <w:r w:rsidR="00FB5C95">
        <w:t> měsících červenci a srpnu</w:t>
      </w:r>
      <w:r w:rsidR="0085531C">
        <w:br/>
      </w:r>
      <w:r w:rsidR="00C81985">
        <w:t xml:space="preserve">od </w:t>
      </w:r>
      <w:r w:rsidR="006C1D9D">
        <w:t>pondělí 7. 7. 2014 do pátku 15. 8. 2014</w:t>
      </w:r>
      <w:r w:rsidR="00C81985">
        <w:t>.</w:t>
      </w:r>
    </w:p>
    <w:p w:rsidR="00B12495" w:rsidRDefault="00B12495" w:rsidP="00B12495">
      <w:pPr>
        <w:spacing w:line="360" w:lineRule="auto"/>
        <w:jc w:val="both"/>
      </w:pPr>
      <w:r>
        <w:t>Provoz bude p</w:t>
      </w:r>
      <w:r w:rsidR="0085531C">
        <w:t xml:space="preserve">řerušen </w:t>
      </w:r>
      <w:r w:rsidR="006C1D9D">
        <w:t>po dobu 19 pracovních dnů v</w:t>
      </w:r>
      <w:r w:rsidR="0085531C">
        <w:t> </w:t>
      </w:r>
      <w:r w:rsidR="001D3712">
        <w:t>červenci</w:t>
      </w:r>
      <w:r w:rsidR="0085531C">
        <w:t xml:space="preserve"> </w:t>
      </w:r>
      <w:r w:rsidR="006C1D9D">
        <w:t>a 11 pracovních dnů v srpnu</w:t>
      </w:r>
      <w:r w:rsidR="00C81985">
        <w:t>.</w:t>
      </w:r>
    </w:p>
    <w:p w:rsidR="00B12495" w:rsidRDefault="006133FD" w:rsidP="00B12495">
      <w:pPr>
        <w:spacing w:line="360" w:lineRule="auto"/>
        <w:jc w:val="both"/>
      </w:pPr>
      <w:r w:rsidRPr="00B85F85">
        <w:t>Informaci o omezení nebo přerušení provozu zveřejní ředitel</w:t>
      </w:r>
      <w:r>
        <w:t xml:space="preserve">ka školy </w:t>
      </w:r>
      <w:r w:rsidR="0085531C">
        <w:t>nejméně 2 měsíce předem</w:t>
      </w:r>
      <w:r w:rsidR="0085531C">
        <w:br/>
      </w:r>
      <w:r>
        <w:t>na nástěnkách mateřské školy,</w:t>
      </w:r>
      <w:r w:rsidR="0085531C">
        <w:t xml:space="preserve"> </w:t>
      </w:r>
      <w:bookmarkStart w:id="0" w:name="_GoBack"/>
      <w:bookmarkEnd w:id="0"/>
      <w:r>
        <w:t>ve vitrínác</w:t>
      </w:r>
      <w:r w:rsidR="0085531C">
        <w:t>h a na webových stránkách školy</w:t>
      </w:r>
      <w:r w:rsidRPr="00B85F85">
        <w:t>.</w:t>
      </w:r>
    </w:p>
    <w:p w:rsidR="00B12495" w:rsidRDefault="00B12495" w:rsidP="00B12495">
      <w:pPr>
        <w:spacing w:line="360" w:lineRule="auto"/>
        <w:jc w:val="both"/>
      </w:pPr>
    </w:p>
    <w:p w:rsidR="00B12495" w:rsidRDefault="00B12495" w:rsidP="00B12495">
      <w:pPr>
        <w:spacing w:line="360" w:lineRule="auto"/>
        <w:jc w:val="both"/>
      </w:pPr>
    </w:p>
    <w:p w:rsidR="00B12495" w:rsidRPr="00DF1811" w:rsidRDefault="00B12495" w:rsidP="00B12495">
      <w:pPr>
        <w:spacing w:after="0" w:line="240" w:lineRule="auto"/>
        <w:jc w:val="right"/>
        <w:rPr>
          <w:rFonts w:ascii="Calibri" w:hAnsi="Calibri" w:cs="Arial"/>
        </w:rPr>
      </w:pPr>
      <w:r w:rsidRPr="00DF1811">
        <w:rPr>
          <w:rFonts w:ascii="Calibri" w:hAnsi="Calibri" w:cs="Arial"/>
        </w:rPr>
        <w:t>.............................................................</w:t>
      </w:r>
    </w:p>
    <w:p w:rsidR="00B12495" w:rsidRPr="00DF1811" w:rsidRDefault="00B12495" w:rsidP="00B12495">
      <w:pPr>
        <w:spacing w:after="0" w:line="240" w:lineRule="auto"/>
        <w:jc w:val="right"/>
        <w:rPr>
          <w:rFonts w:ascii="Calibri" w:hAnsi="Calibri" w:cs="Arial"/>
        </w:rPr>
      </w:pPr>
      <w:r w:rsidRPr="00DF1811">
        <w:rPr>
          <w:rFonts w:ascii="Calibri" w:hAnsi="Calibri" w:cs="Arial"/>
        </w:rPr>
        <w:t>Mgr. Hana Pražanová</w:t>
      </w:r>
    </w:p>
    <w:p w:rsidR="00B12495" w:rsidRPr="00236B03" w:rsidRDefault="00B12495" w:rsidP="00B12495">
      <w:pPr>
        <w:spacing w:after="0" w:line="240" w:lineRule="auto"/>
        <w:jc w:val="right"/>
        <w:rPr>
          <w:rFonts w:ascii="Calibri" w:hAnsi="Calibri" w:cs="Arial"/>
        </w:rPr>
      </w:pPr>
      <w:r w:rsidRPr="00DF1811">
        <w:rPr>
          <w:rFonts w:ascii="Calibri" w:hAnsi="Calibri" w:cs="Arial"/>
        </w:rPr>
        <w:t>ředitelka školy</w:t>
      </w:r>
    </w:p>
    <w:p w:rsidR="00B12495" w:rsidRDefault="00B12495" w:rsidP="00B12495">
      <w:pPr>
        <w:spacing w:line="360" w:lineRule="auto"/>
        <w:jc w:val="both"/>
      </w:pPr>
    </w:p>
    <w:p w:rsidR="00B12495" w:rsidRDefault="00B12495" w:rsidP="00B12495">
      <w:pPr>
        <w:spacing w:line="360" w:lineRule="auto"/>
        <w:jc w:val="both"/>
      </w:pPr>
    </w:p>
    <w:p w:rsidR="00B12495" w:rsidRDefault="00B12495" w:rsidP="00B1249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B12495" w:rsidRPr="00FB5F52" w:rsidRDefault="00B12495" w:rsidP="00B12495">
      <w:pPr>
        <w:spacing w:after="0" w:line="240" w:lineRule="auto"/>
        <w:jc w:val="both"/>
        <w:rPr>
          <w:color w:val="FFFFFF" w:themeColor="background1"/>
          <w:sz w:val="20"/>
          <w:u w:val="single" w:color="17365D" w:themeColor="text2" w:themeShade="BF"/>
        </w:rPr>
      </w:pPr>
    </w:p>
    <w:sectPr w:rsidR="00B12495" w:rsidRPr="00FB5F52" w:rsidSect="00C81985">
      <w:headerReference w:type="even" r:id="rId7"/>
      <w:footerReference w:type="default" r:id="rId8"/>
      <w:headerReference w:type="first" r:id="rId9"/>
      <w:pgSz w:w="11906" w:h="16838"/>
      <w:pgMar w:top="1077" w:right="1361" w:bottom="1077" w:left="136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A8" w:rsidRDefault="000365A8" w:rsidP="006E2239">
      <w:pPr>
        <w:spacing w:after="0" w:line="240" w:lineRule="auto"/>
      </w:pPr>
      <w:r>
        <w:separator/>
      </w:r>
    </w:p>
  </w:endnote>
  <w:endnote w:type="continuationSeparator" w:id="0">
    <w:p w:rsidR="000365A8" w:rsidRDefault="000365A8" w:rsidP="006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76" w:rsidRPr="001C534D" w:rsidRDefault="00A51776">
    <w:pPr>
      <w:pStyle w:val="Zpat"/>
      <w:rPr>
        <w:i/>
        <w:color w:val="00B0F0"/>
        <w:sz w:val="20"/>
      </w:rPr>
    </w:pPr>
    <w:r w:rsidRPr="001C534D">
      <w:rPr>
        <w:i/>
        <w:color w:val="00B0F0"/>
        <w:sz w:val="20"/>
      </w:rPr>
      <w:t>Tam to vůbec není špatný…</w:t>
    </w:r>
  </w:p>
  <w:p w:rsidR="00A51776" w:rsidRPr="001C534D" w:rsidRDefault="00A51776">
    <w:pPr>
      <w:pStyle w:val="Zpat"/>
      <w:rPr>
        <w:color w:val="FFFFFF" w:themeColor="background1"/>
        <w:sz w:val="8"/>
        <w:u w:val="single" w:color="17365D" w:themeColor="text2" w:themeShade="BF"/>
      </w:rPr>
    </w:pPr>
    <w:r w:rsidRPr="001C534D">
      <w:rPr>
        <w:color w:val="FFFFFF" w:themeColor="background1"/>
        <w:sz w:val="8"/>
        <w:u w:val="single" w:color="17365D" w:themeColor="text2" w:themeShade="BF"/>
      </w:rPr>
      <w:t>Aaaaaaaaaaaaaaaaaaaaaaaaaaaaaaaaaaaaaaaaaaaaaaaaaaaaaaaaaaaaaaaaaaaaaaaaaaaaaaaaaaaaaaaaaaaaaaaaaaaaaaaaaaaaaaaaaaaaaaaaaaaaaaaaaaaaaaaaaaaaaaaaaaaaaaaaaaaaaaaaaaaaaaaaaaa</w:t>
    </w:r>
    <w:r w:rsidR="00B614EE" w:rsidRPr="001C534D">
      <w:rPr>
        <w:color w:val="FFFFFF" w:themeColor="background1"/>
        <w:sz w:val="8"/>
        <w:u w:val="single" w:color="17365D" w:themeColor="text2" w:themeShade="BF"/>
      </w:rPr>
      <w:t>aaaaaa</w:t>
    </w:r>
    <w:r w:rsidRPr="001C534D">
      <w:rPr>
        <w:color w:val="FFFFFF" w:themeColor="background1"/>
        <w:sz w:val="8"/>
        <w:u w:val="single" w:color="17365D" w:themeColor="text2" w:themeShade="BF"/>
      </w:rPr>
      <w:t>aaaaaaa</w:t>
    </w:r>
    <w:r w:rsidR="0095625D" w:rsidRPr="001C534D">
      <w:rPr>
        <w:noProof/>
        <w:color w:val="FFFFFF" w:themeColor="background1"/>
        <w:sz w:val="8"/>
        <w:u w:val="single" w:color="17365D" w:themeColor="text2" w:themeShade="BF"/>
      </w:rPr>
      <w:t xml:space="preserve">     </w:t>
    </w:r>
    <w:r w:rsidR="0095625D" w:rsidRPr="001C534D">
      <w:rPr>
        <w:color w:val="FFFFFF" w:themeColor="background1"/>
        <w:sz w:val="8"/>
        <w:u w:val="single" w:color="17365D" w:themeColor="text2" w:themeShade="BF"/>
      </w:rPr>
      <w:t xml:space="preserve">  </w:t>
    </w:r>
  </w:p>
  <w:p w:rsidR="00A51776" w:rsidRPr="001C534D" w:rsidRDefault="00A51776">
    <w:pPr>
      <w:pStyle w:val="Zpat"/>
      <w:rPr>
        <w:color w:val="FFFFFF" w:themeColor="background1"/>
        <w:sz w:val="8"/>
        <w:u w:val="single" w:color="17365D" w:themeColor="text2" w:themeShade="BF"/>
      </w:rPr>
    </w:pPr>
  </w:p>
  <w:p w:rsidR="00A51776" w:rsidRPr="001C534D" w:rsidRDefault="00A51776" w:rsidP="00A51776">
    <w:pPr>
      <w:pStyle w:val="Zpat"/>
      <w:rPr>
        <w:color w:val="1B1F77"/>
        <w:sz w:val="16"/>
      </w:rPr>
    </w:pPr>
    <w:r w:rsidRPr="001C534D">
      <w:rPr>
        <w:color w:val="1B1F77"/>
        <w:sz w:val="16"/>
      </w:rPr>
      <w:t>Školní 143, 533 54 Rybitví,</w:t>
    </w:r>
    <w:r w:rsidR="00343135" w:rsidRPr="001C534D">
      <w:rPr>
        <w:color w:val="1B1F77"/>
        <w:sz w:val="16"/>
      </w:rPr>
      <w:t xml:space="preserve"> tel.</w:t>
    </w:r>
    <w:r w:rsidRPr="001C534D">
      <w:rPr>
        <w:color w:val="1B1F77"/>
        <w:sz w:val="16"/>
      </w:rPr>
      <w:t>: /+420/ 739 593 161, e-mail: info@zsrybitvi.cz</w:t>
    </w:r>
  </w:p>
  <w:p w:rsidR="00A51776" w:rsidRPr="001C534D" w:rsidRDefault="00A51776" w:rsidP="00A51776">
    <w:pPr>
      <w:pStyle w:val="Zpat"/>
      <w:rPr>
        <w:color w:val="1B1F77"/>
        <w:sz w:val="16"/>
      </w:rPr>
    </w:pPr>
    <w:r w:rsidRPr="001C534D">
      <w:rPr>
        <w:color w:val="1B1F77"/>
        <w:sz w:val="16"/>
      </w:rPr>
      <w:t>IČ: 601 58 701, bankovní spojení: 101 173 728 / 0300, bankovní ústav: ČSOB Pardubice</w:t>
    </w:r>
  </w:p>
  <w:p w:rsidR="00A51776" w:rsidRPr="00A52B6D" w:rsidRDefault="00A51776" w:rsidP="00A51776">
    <w:pPr>
      <w:pStyle w:val="Zpat"/>
      <w:rPr>
        <w:b/>
        <w:color w:val="FFFFFF" w:themeColor="background1"/>
        <w:sz w:val="6"/>
      </w:rPr>
    </w:pPr>
    <w:r w:rsidRPr="00A51776">
      <w:rPr>
        <w:b/>
        <w:color w:val="FFFFFF" w:themeColor="background1"/>
        <w:sz w:val="6"/>
      </w:rPr>
      <w:t>a</w:t>
    </w:r>
  </w:p>
  <w:p w:rsidR="00A51776" w:rsidRDefault="00A51776">
    <w:pPr>
      <w:pStyle w:val="Zpat"/>
    </w:pPr>
  </w:p>
  <w:p w:rsidR="00A51776" w:rsidRDefault="00A517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A8" w:rsidRDefault="000365A8" w:rsidP="006E2239">
      <w:pPr>
        <w:spacing w:after="0" w:line="240" w:lineRule="auto"/>
      </w:pPr>
      <w:r>
        <w:separator/>
      </w:r>
    </w:p>
  </w:footnote>
  <w:footnote w:type="continuationSeparator" w:id="0">
    <w:p w:rsidR="000365A8" w:rsidRDefault="000365A8" w:rsidP="006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F7" w:rsidRDefault="00661B6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24715" o:spid="_x0000_s2053" type="#_x0000_t75" style="position:absolute;margin-left:0;margin-top:0;width:473.45pt;height:674.5pt;z-index:-251656192;mso-position-horizontal:center;mso-position-horizontal-relative:margin;mso-position-vertical:center;mso-position-vertical-relative:margin" o:allowincell="f">
          <v:imagedata r:id="rId1" o:title="Hlavičkový papír-word - podkl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F7" w:rsidRDefault="00661B6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24714" o:spid="_x0000_s2052" type="#_x0000_t75" style="position:absolute;margin-left:0;margin-top:0;width:473.45pt;height:674.5pt;z-index:-251657216;mso-position-horizontal:center;mso-position-horizontal-relative:margin;mso-position-vertical:center;mso-position-vertical-relative:margin" o:allowincell="f">
          <v:imagedata r:id="rId1" o:title="Hlavičkový papír-word - podkl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36"/>
    <w:multiLevelType w:val="hybridMultilevel"/>
    <w:tmpl w:val="015C9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4A25"/>
    <w:rsid w:val="00033012"/>
    <w:rsid w:val="000365A8"/>
    <w:rsid w:val="000945C0"/>
    <w:rsid w:val="000B0055"/>
    <w:rsid w:val="000F0414"/>
    <w:rsid w:val="001A64F7"/>
    <w:rsid w:val="001C534D"/>
    <w:rsid w:val="001D3712"/>
    <w:rsid w:val="001F354A"/>
    <w:rsid w:val="002306E9"/>
    <w:rsid w:val="0024407F"/>
    <w:rsid w:val="00293351"/>
    <w:rsid w:val="002A0D10"/>
    <w:rsid w:val="003153B4"/>
    <w:rsid w:val="00320C8F"/>
    <w:rsid w:val="00343135"/>
    <w:rsid w:val="00447BEA"/>
    <w:rsid w:val="004A0B3F"/>
    <w:rsid w:val="004B6EB4"/>
    <w:rsid w:val="004F4C83"/>
    <w:rsid w:val="00510FD0"/>
    <w:rsid w:val="005167CA"/>
    <w:rsid w:val="005621A6"/>
    <w:rsid w:val="00584257"/>
    <w:rsid w:val="005966B3"/>
    <w:rsid w:val="006133FD"/>
    <w:rsid w:val="00661B64"/>
    <w:rsid w:val="0069668E"/>
    <w:rsid w:val="006A3DEE"/>
    <w:rsid w:val="006C1D9D"/>
    <w:rsid w:val="006E2239"/>
    <w:rsid w:val="007173E0"/>
    <w:rsid w:val="007458C6"/>
    <w:rsid w:val="007578D3"/>
    <w:rsid w:val="00813B2F"/>
    <w:rsid w:val="0085531C"/>
    <w:rsid w:val="00880252"/>
    <w:rsid w:val="008917A1"/>
    <w:rsid w:val="00896C09"/>
    <w:rsid w:val="008A3E60"/>
    <w:rsid w:val="008E7EB5"/>
    <w:rsid w:val="0095625D"/>
    <w:rsid w:val="009772A8"/>
    <w:rsid w:val="00983C87"/>
    <w:rsid w:val="009D0710"/>
    <w:rsid w:val="009E369C"/>
    <w:rsid w:val="00A36725"/>
    <w:rsid w:val="00A37740"/>
    <w:rsid w:val="00A51776"/>
    <w:rsid w:val="00A52B6D"/>
    <w:rsid w:val="00A77D65"/>
    <w:rsid w:val="00A9537A"/>
    <w:rsid w:val="00AA036E"/>
    <w:rsid w:val="00B12495"/>
    <w:rsid w:val="00B614EE"/>
    <w:rsid w:val="00B641AA"/>
    <w:rsid w:val="00B64AB3"/>
    <w:rsid w:val="00B95BE1"/>
    <w:rsid w:val="00BE43CF"/>
    <w:rsid w:val="00BE490C"/>
    <w:rsid w:val="00C24AA1"/>
    <w:rsid w:val="00C526D4"/>
    <w:rsid w:val="00C7440B"/>
    <w:rsid w:val="00C81985"/>
    <w:rsid w:val="00CB31A9"/>
    <w:rsid w:val="00D30B96"/>
    <w:rsid w:val="00D6332F"/>
    <w:rsid w:val="00DA3DC6"/>
    <w:rsid w:val="00DA4A25"/>
    <w:rsid w:val="00DC6188"/>
    <w:rsid w:val="00DE2867"/>
    <w:rsid w:val="00E35DE1"/>
    <w:rsid w:val="00E525D8"/>
    <w:rsid w:val="00E96C25"/>
    <w:rsid w:val="00F021B3"/>
    <w:rsid w:val="00F41E29"/>
    <w:rsid w:val="00F5289F"/>
    <w:rsid w:val="00F64150"/>
    <w:rsid w:val="00FB5C95"/>
    <w:rsid w:val="00F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A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239"/>
  </w:style>
  <w:style w:type="paragraph" w:styleId="Zpat">
    <w:name w:val="footer"/>
    <w:basedOn w:val="Normln"/>
    <w:link w:val="ZpatChar"/>
    <w:uiPriority w:val="99"/>
    <w:unhideWhenUsed/>
    <w:rsid w:val="006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239"/>
  </w:style>
  <w:style w:type="paragraph" w:styleId="Normlnweb">
    <w:name w:val="Normal (Web)"/>
    <w:basedOn w:val="Normln"/>
    <w:rsid w:val="001A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6A3DEE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6A3DEE"/>
    <w:pPr>
      <w:ind w:left="720"/>
      <w:contextualSpacing/>
    </w:pPr>
    <w:rPr>
      <w:rFonts w:eastAsiaTheme="minorHAnsi"/>
      <w:lang w:eastAsia="en-US"/>
    </w:rPr>
  </w:style>
  <w:style w:type="paragraph" w:styleId="Prosttext">
    <w:name w:val="Plain Text"/>
    <w:basedOn w:val="Normln"/>
    <w:link w:val="ProsttextChar"/>
    <w:rsid w:val="00FB5F5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B5F52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A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239"/>
  </w:style>
  <w:style w:type="paragraph" w:styleId="Zpat">
    <w:name w:val="footer"/>
    <w:basedOn w:val="Normln"/>
    <w:link w:val="ZpatChar"/>
    <w:uiPriority w:val="99"/>
    <w:unhideWhenUsed/>
    <w:rsid w:val="006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239"/>
  </w:style>
  <w:style w:type="paragraph" w:styleId="Normlnweb">
    <w:name w:val="Normal (Web)"/>
    <w:basedOn w:val="Normln"/>
    <w:rsid w:val="001A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Ad4U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Leos Sebela</dc:creator>
  <cp:lastModifiedBy>Pražanová Hana</cp:lastModifiedBy>
  <cp:revision>8</cp:revision>
  <cp:lastPrinted>2013-11-19T15:54:00Z</cp:lastPrinted>
  <dcterms:created xsi:type="dcterms:W3CDTF">2014-04-24T08:35:00Z</dcterms:created>
  <dcterms:modified xsi:type="dcterms:W3CDTF">2014-04-29T09:24:00Z</dcterms:modified>
</cp:coreProperties>
</file>